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60" w:lineRule="auto"/>
        <w:ind w:firstLine="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>
      <w:pPr>
        <w:pStyle w:val="9"/>
        <w:spacing w:line="360" w:lineRule="auto"/>
        <w:ind w:firstLine="0"/>
        <w:rPr>
          <w:rFonts w:ascii="黑体" w:hAnsi="黑体" w:eastAsia="黑体"/>
          <w:sz w:val="30"/>
          <w:szCs w:val="30"/>
        </w:rPr>
      </w:pPr>
    </w:p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6"/>
          <w:szCs w:val="36"/>
        </w:rPr>
        <w:t>2024年世界少年儿童发展论坛开幕式和主题论坛</w:t>
      </w:r>
    </w:p>
    <w:p>
      <w:pPr>
        <w:spacing w:line="360" w:lineRule="auto"/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主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视觉设计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项目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采购内容清单</w:t>
      </w:r>
    </w:p>
    <w:p>
      <w:pPr>
        <w:pStyle w:val="9"/>
        <w:spacing w:line="360" w:lineRule="auto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9"/>
        <w:spacing w:line="360" w:lineRule="auto"/>
        <w:ind w:firstLine="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一．项目内容</w:t>
      </w:r>
    </w:p>
    <w:tbl>
      <w:tblPr>
        <w:tblStyle w:val="7"/>
        <w:tblW w:w="8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2323"/>
        <w:gridCol w:w="809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1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内容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439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15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LOGO设计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1项</w:t>
            </w:r>
          </w:p>
        </w:tc>
        <w:tc>
          <w:tcPr>
            <w:tcW w:w="43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符合主题风格的LOGO设计（30套方案）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，包含标志及标志创意说明、标志墨稿、标志反白效果图、标志标准化制图、标志方格坐标制图、标志预留空间与最小比例限定、标志特定色彩效果展示。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15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系列主题海报：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符合主题风格的海报设计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1项</w:t>
            </w:r>
          </w:p>
        </w:tc>
        <w:tc>
          <w:tcPr>
            <w:tcW w:w="4394" w:type="dxa"/>
            <w:vAlign w:val="center"/>
          </w:tcPr>
          <w:p>
            <w:pPr>
              <w:pStyle w:val="11"/>
              <w:autoSpaceDE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海报创意设计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５项、海报创意字体设计５项、人物海报拍摄：资深专业摄影师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5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三维视觉制设计：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符合主题风格的三维视觉设计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1项</w:t>
            </w:r>
          </w:p>
        </w:tc>
        <w:tc>
          <w:tcPr>
            <w:tcW w:w="43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主视觉设计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１项，主视觉配套延展设计１项，片头设计、片头动态演绎制作１项，全息影像：3D模型设计１项，全息影像：动画效果（相位信息、光学图像）１项</w:t>
            </w: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7" w:h="16840"/>
      <w:pgMar w:top="1440" w:right="1797" w:bottom="1440" w:left="1797" w:header="720" w:footer="720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8307D7-10CE-4E48-8C31-99E728F60C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EFA6670A-2812-4DE0-85D0-71204893A8D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58BF643-F099-44A0-8B6B-CF253A9D34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Mjc5Y2VlNDUwYTQwMDc2NTI1OWNhYjcxYWIyMmEifQ=="/>
  </w:docVars>
  <w:rsids>
    <w:rsidRoot w:val="20E968EB"/>
    <w:rsid w:val="001810DF"/>
    <w:rsid w:val="001C5B7A"/>
    <w:rsid w:val="001D0710"/>
    <w:rsid w:val="007827FA"/>
    <w:rsid w:val="00796832"/>
    <w:rsid w:val="00895D78"/>
    <w:rsid w:val="008F4958"/>
    <w:rsid w:val="00A843AA"/>
    <w:rsid w:val="00AD0142"/>
    <w:rsid w:val="00D20DB9"/>
    <w:rsid w:val="00D77B75"/>
    <w:rsid w:val="03457CFC"/>
    <w:rsid w:val="03AC4BEE"/>
    <w:rsid w:val="13A8411C"/>
    <w:rsid w:val="1A09424C"/>
    <w:rsid w:val="1A732F49"/>
    <w:rsid w:val="1F58270D"/>
    <w:rsid w:val="1FF3434C"/>
    <w:rsid w:val="20E968EB"/>
    <w:rsid w:val="2DFC467E"/>
    <w:rsid w:val="300246FB"/>
    <w:rsid w:val="37895023"/>
    <w:rsid w:val="3DF9EDFC"/>
    <w:rsid w:val="3DFD2DE8"/>
    <w:rsid w:val="44044AC4"/>
    <w:rsid w:val="44F267D6"/>
    <w:rsid w:val="4C20442F"/>
    <w:rsid w:val="56394142"/>
    <w:rsid w:val="61051C6E"/>
    <w:rsid w:val="63974B7F"/>
    <w:rsid w:val="64025E3D"/>
    <w:rsid w:val="697B58A7"/>
    <w:rsid w:val="79696866"/>
    <w:rsid w:val="7D7DC2AB"/>
    <w:rsid w:val="7FB9E753"/>
    <w:rsid w:val="BA7F3CC1"/>
    <w:rsid w:val="BAFF3CE4"/>
    <w:rsid w:val="BCB8E537"/>
    <w:rsid w:val="BCF61CB1"/>
    <w:rsid w:val="E771AD35"/>
    <w:rsid w:val="E7F9D9B0"/>
    <w:rsid w:val="EBEEF5D9"/>
    <w:rsid w:val="EF3D39A1"/>
    <w:rsid w:val="F2EF2A57"/>
    <w:rsid w:val="F2FFA363"/>
    <w:rsid w:val="F7FF6577"/>
    <w:rsid w:val="F8732390"/>
    <w:rsid w:val="FD7F2690"/>
    <w:rsid w:val="FE14A3B9"/>
    <w:rsid w:val="FEF212F4"/>
    <w:rsid w:val="FFDD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styleId="4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9">
    <w:name w:val="NormalIndent"/>
    <w:basedOn w:val="1"/>
    <w:autoRedefine/>
    <w:qFormat/>
    <w:uiPriority w:val="0"/>
    <w:pPr>
      <w:ind w:firstLine="420"/>
    </w:pPr>
    <w:rPr>
      <w:szCs w:val="32"/>
    </w:rPr>
  </w:style>
  <w:style w:type="character" w:customStyle="1" w:styleId="10">
    <w:name w:val="批注框文本 字符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正文-公1"/>
    <w:basedOn w:val="1"/>
    <w:autoRedefine/>
    <w:qFormat/>
    <w:uiPriority w:val="0"/>
    <w:pPr>
      <w:spacing w:before="100" w:beforeAutospacing="1"/>
      <w:textAlignment w:val="baseline"/>
    </w:pPr>
    <w:rPr>
      <w:rFonts w:ascii="Calibri" w:hAnsi="Calibri" w:eastAsia="等线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</Words>
  <Characters>647</Characters>
  <Lines>5</Lines>
  <Paragraphs>1</Paragraphs>
  <TotalTime>897</TotalTime>
  <ScaleCrop>false</ScaleCrop>
  <LinksUpToDate>false</LinksUpToDate>
  <CharactersWithSpaces>759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2024-03-28T18:12:00Z</dcterms:created>
  <dc:creator>凌遠慶 AnsonLing</dc:creator>
  <cp:lastModifiedBy>Kama</cp:lastModifiedBy>
  <dcterms:modified xsi:type="dcterms:W3CDTF">2024-04-02T07:45:37Z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AA361437DA6148A388E3824AA48AB4B5_13</vt:lpwstr>
  </property>
</Properties>
</file>