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广州·正青春——红棉研习系列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  <w:t>微剧拍摄制作项目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项目内容清单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供应商应完成的服务包括且不限于如下工作：</w:t>
      </w:r>
    </w:p>
    <w:tbl>
      <w:tblPr>
        <w:tblStyle w:val="5"/>
        <w:tblpPr w:leftFromText="180" w:rightFromText="180" w:vertAnchor="text" w:horzAnchor="page" w:tblpX="2378" w:tblpY="3379"/>
        <w:tblOverlap w:val="never"/>
        <w:tblW w:w="7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97"/>
        <w:gridCol w:w="1425"/>
        <w:gridCol w:w="1815"/>
        <w:gridCol w:w="825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完整版成片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（6-8分钟/集）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内容策划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视频内容策划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剪辑部分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粗剪、精剪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后期合成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合成、包装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后期调色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调色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声音部分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普语配音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音乐部分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音乐、音效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精简版成片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（10-20秒/条）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剪辑部分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对完整版成片进行二次剪辑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后期宣发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预热推文发布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视频发布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</w:t>
            </w:r>
          </w:p>
        </w:tc>
      </w:tr>
    </w:tbl>
    <w:p>
      <w:pPr>
        <w:pStyle w:val="8"/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广州·正青春——红棉研习系列微剧拍摄制作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活动的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策划、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视频制作、后期宣发等工作。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负责制作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Hans"/>
        </w:rPr>
        <w:t>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集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的红棉研习系列微剧（每集6-8分钟）；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每一集再精剪2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条精简版视频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即形成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条精简版视频（每条时长10-20秒）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具体包括以下内容：</w:t>
      </w:r>
      <w:bookmarkStart w:id="0" w:name="_GoBack"/>
      <w:bookmarkEnd w:id="0"/>
    </w:p>
    <w:p>
      <w:pPr>
        <w:pStyle w:val="8"/>
        <w:numPr>
          <w:ilvl w:val="0"/>
          <w:numId w:val="0"/>
        </w:numPr>
        <w:spacing w:line="360" w:lineRule="auto"/>
        <w:ind w:leftChars="20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项目活动开展跟踪管理，提交项目结项报告（图文说明且含活动开展主题目的、实际执行方案明细、提交费用发票、成品视频、后期宣发链接）等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94970-8C0C-4E62-94E0-3FA9AC9927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423770-211C-4AA5-B334-0F4C09DB2C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6B133E-60E8-4F8F-8359-B989AD1D69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E8EEE7-EEEF-44CC-9E8A-10AACEB921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50A6B5E"/>
    <w:multiLevelType w:val="singleLevel"/>
    <w:tmpl w:val="A50A6B5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04471852"/>
    <w:rsid w:val="06612273"/>
    <w:rsid w:val="08012BFD"/>
    <w:rsid w:val="0B215E6A"/>
    <w:rsid w:val="0BE25AB3"/>
    <w:rsid w:val="0C217ECF"/>
    <w:rsid w:val="0C4D26F6"/>
    <w:rsid w:val="13877A8C"/>
    <w:rsid w:val="1A732F49"/>
    <w:rsid w:val="1F58270D"/>
    <w:rsid w:val="20E968EB"/>
    <w:rsid w:val="2A455B7D"/>
    <w:rsid w:val="2A97058D"/>
    <w:rsid w:val="2B222FB9"/>
    <w:rsid w:val="2F962CDA"/>
    <w:rsid w:val="300246FB"/>
    <w:rsid w:val="31DF02BA"/>
    <w:rsid w:val="33891B90"/>
    <w:rsid w:val="384E6198"/>
    <w:rsid w:val="3B4C71C3"/>
    <w:rsid w:val="3DFD2DE8"/>
    <w:rsid w:val="46C437D7"/>
    <w:rsid w:val="46E25ADA"/>
    <w:rsid w:val="4C20442F"/>
    <w:rsid w:val="4E723896"/>
    <w:rsid w:val="501A63B7"/>
    <w:rsid w:val="5133250E"/>
    <w:rsid w:val="549F5000"/>
    <w:rsid w:val="55B85C4E"/>
    <w:rsid w:val="5EDC5559"/>
    <w:rsid w:val="5FBB4AEA"/>
    <w:rsid w:val="638935CD"/>
    <w:rsid w:val="63974B7F"/>
    <w:rsid w:val="64025E3D"/>
    <w:rsid w:val="64064E71"/>
    <w:rsid w:val="6612673F"/>
    <w:rsid w:val="6977607B"/>
    <w:rsid w:val="69B23F57"/>
    <w:rsid w:val="72AF5315"/>
    <w:rsid w:val="748A082F"/>
    <w:rsid w:val="7553580B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398</Characters>
  <Lines>0</Lines>
  <Paragraphs>0</Paragraphs>
  <TotalTime>3</TotalTime>
  <ScaleCrop>false</ScaleCrop>
  <LinksUpToDate>false</LinksUpToDate>
  <CharactersWithSpaces>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2024-06-13T07:15:59Z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55D00123E21048BCAD67D9A888E81504_13</vt:lpwstr>
  </property>
</Properties>
</file>